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7" w:rsidRDefault="00D4069E" w:rsidP="004162B7">
      <w:pPr>
        <w:spacing w:after="120"/>
        <w:ind w:hanging="357"/>
        <w:outlineLvl w:val="0"/>
        <w:rPr>
          <w:rFonts w:ascii="Comic Sans MS" w:hAnsi="Comic Sans MS"/>
          <w:b/>
          <w:lang w:eastAsia="zh-TW"/>
        </w:rPr>
      </w:pPr>
      <w:r>
        <w:rPr>
          <w:rFonts w:ascii="Comic Sans MS" w:hAnsi="Comic Sans MS"/>
          <w:b/>
        </w:rPr>
        <w:t xml:space="preserve">  </w:t>
      </w:r>
      <w:r w:rsidR="004162B7">
        <w:rPr>
          <w:rFonts w:ascii="Comic Sans MS" w:hAnsi="Comic Sans MS"/>
          <w:b/>
        </w:rPr>
        <w:t xml:space="preserve"> S</w:t>
      </w:r>
      <w:r w:rsidR="004162B7">
        <w:rPr>
          <w:rFonts w:ascii="Comic Sans MS" w:hAnsi="Comic Sans MS"/>
          <w:b/>
          <w:lang w:eastAsia="zh-TW"/>
        </w:rPr>
        <w:t xml:space="preserve">kills: We learned some important writing skills this term. Fill in the blanks in the sentences with the appropriate terms from the box, below. Choose the </w:t>
      </w:r>
      <w:r w:rsidR="004162B7">
        <w:rPr>
          <w:rFonts w:ascii="Comic Sans MS" w:hAnsi="Comic Sans MS"/>
          <w:b/>
          <w:u w:val="single"/>
          <w:lang w:eastAsia="zh-TW"/>
        </w:rPr>
        <w:t>BEST</w:t>
      </w:r>
      <w:r w:rsidR="004162B7">
        <w:rPr>
          <w:rFonts w:ascii="Comic Sans MS" w:hAnsi="Comic Sans MS"/>
          <w:b/>
          <w:lang w:eastAsia="zh-TW"/>
        </w:rPr>
        <w:t xml:space="preserve"> answer for each question.                                                  </w:t>
      </w:r>
    </w:p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  <w:r>
        <w:rPr>
          <w:rFonts w:ascii="Comic Sans MS" w:hAnsi="Comic Sans MS"/>
          <w:b/>
          <w:lang w:eastAsia="zh-TW"/>
        </w:rPr>
        <w:t xml:space="preserve">   </w:t>
      </w:r>
    </w:p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47"/>
        <w:tblW w:w="8755" w:type="dxa"/>
        <w:tblLayout w:type="fixed"/>
        <w:tblLook w:val="01E0"/>
      </w:tblPr>
      <w:tblGrid>
        <w:gridCol w:w="2588"/>
        <w:gridCol w:w="1422"/>
        <w:gridCol w:w="2619"/>
        <w:gridCol w:w="2126"/>
      </w:tblGrid>
      <w:tr w:rsidR="004162B7" w:rsidTr="00014DC6">
        <w:tc>
          <w:tcPr>
            <w:tcW w:w="2588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descriptive language</w:t>
            </w:r>
          </w:p>
        </w:tc>
        <w:tc>
          <w:tcPr>
            <w:tcW w:w="1422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similes</w:t>
            </w:r>
          </w:p>
        </w:tc>
        <w:tc>
          <w:tcPr>
            <w:tcW w:w="2619" w:type="dxa"/>
          </w:tcPr>
          <w:p w:rsidR="004162B7" w:rsidRPr="00F93CC6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what they know</w:t>
            </w:r>
          </w:p>
        </w:tc>
        <w:tc>
          <w:tcPr>
            <w:tcW w:w="2126" w:type="dxa"/>
          </w:tcPr>
          <w:p w:rsidR="004162B7" w:rsidRPr="00F93CC6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fantasy</w:t>
            </w:r>
          </w:p>
        </w:tc>
      </w:tr>
      <w:tr w:rsidR="004162B7" w:rsidTr="00014DC6">
        <w:tc>
          <w:tcPr>
            <w:tcW w:w="2588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scene come alive</w:t>
            </w:r>
          </w:p>
        </w:tc>
        <w:tc>
          <w:tcPr>
            <w:tcW w:w="1422" w:type="dxa"/>
          </w:tcPr>
          <w:p w:rsidR="004162B7" w:rsidRPr="0049265E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inferences</w:t>
            </w:r>
          </w:p>
        </w:tc>
        <w:tc>
          <w:tcPr>
            <w:tcW w:w="2619" w:type="dxa"/>
          </w:tcPr>
          <w:p w:rsidR="004162B7" w:rsidRPr="00F93CC6" w:rsidRDefault="004162B7" w:rsidP="00014DC6">
            <w:pPr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 xml:space="preserve">characters, settings or events </w:t>
            </w:r>
          </w:p>
        </w:tc>
        <w:tc>
          <w:tcPr>
            <w:tcW w:w="2126" w:type="dxa"/>
          </w:tcPr>
          <w:p w:rsidR="004162B7" w:rsidRPr="00F93CC6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author study</w:t>
            </w:r>
          </w:p>
        </w:tc>
      </w:tr>
      <w:tr w:rsidR="004162B7" w:rsidTr="00014DC6">
        <w:tc>
          <w:tcPr>
            <w:tcW w:w="2588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show-don’t-tell</w:t>
            </w:r>
          </w:p>
        </w:tc>
        <w:tc>
          <w:tcPr>
            <w:tcW w:w="1422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scan</w:t>
            </w:r>
          </w:p>
        </w:tc>
        <w:tc>
          <w:tcPr>
            <w:tcW w:w="2619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skim</w:t>
            </w:r>
          </w:p>
        </w:tc>
        <w:tc>
          <w:tcPr>
            <w:tcW w:w="2126" w:type="dxa"/>
          </w:tcPr>
          <w:p w:rsidR="004162B7" w:rsidRDefault="004162B7" w:rsidP="00014DC6">
            <w:pPr>
              <w:spacing w:line="360" w:lineRule="auto"/>
              <w:jc w:val="center"/>
              <w:rPr>
                <w:rFonts w:ascii="Comic Sans MS" w:hAnsi="Comic Sans MS"/>
                <w:lang w:eastAsia="zh-HK"/>
              </w:rPr>
            </w:pPr>
            <w:r>
              <w:rPr>
                <w:rFonts w:ascii="Comic Sans MS" w:hAnsi="Comic Sans MS"/>
                <w:lang w:eastAsia="zh-HK"/>
              </w:rPr>
              <w:t>details</w:t>
            </w:r>
          </w:p>
        </w:tc>
      </w:tr>
    </w:tbl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</w:p>
    <w:p w:rsidR="004162B7" w:rsidRDefault="004162B7" w:rsidP="004162B7">
      <w:pPr>
        <w:ind w:left="7201" w:hanging="357"/>
        <w:outlineLvl w:val="0"/>
        <w:rPr>
          <w:rFonts w:ascii="Comic Sans MS" w:hAnsi="Comic Sans MS"/>
          <w:b/>
          <w:lang w:eastAsia="zh-TW"/>
        </w:rPr>
      </w:pPr>
    </w:p>
    <w:p w:rsidR="004162B7" w:rsidRPr="004927CE" w:rsidRDefault="004162B7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lang w:eastAsia="zh-TW"/>
        </w:rPr>
      </w:pPr>
      <w:r w:rsidRPr="004927CE">
        <w:rPr>
          <w:rFonts w:ascii="Comic Sans MS" w:hAnsi="Comic Sans MS"/>
          <w:lang w:eastAsia="zh-TW"/>
        </w:rPr>
        <w:t xml:space="preserve">Good writers often don’t tell us what their characters are thinking or feeling. Instead they use ________________________ to give the reader clues. </w:t>
      </w:r>
    </w:p>
    <w:p w:rsidR="004162B7" w:rsidRPr="004927CE" w:rsidRDefault="004162B7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i/>
          <w:lang w:eastAsia="zh-TW"/>
        </w:rPr>
      </w:pPr>
      <w:r w:rsidRPr="004927CE">
        <w:rPr>
          <w:rFonts w:ascii="Comic Sans MS" w:hAnsi="Comic Sans MS"/>
          <w:lang w:eastAsia="zh-TW"/>
        </w:rPr>
        <w:t xml:space="preserve">The reader then uses these clues and ________________________ to make ________________________ about the character’s thoughts &amp; feelings. </w:t>
      </w:r>
    </w:p>
    <w:p w:rsidR="004162B7" w:rsidRPr="004927CE" w:rsidRDefault="004162B7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lang w:eastAsia="zh-TW"/>
        </w:rPr>
        <w:t xml:space="preserve">Sometimes students may do </w:t>
      </w:r>
      <w:proofErr w:type="gramStart"/>
      <w:r>
        <w:rPr>
          <w:rFonts w:ascii="Comic Sans MS" w:hAnsi="Comic Sans MS"/>
          <w:lang w:eastAsia="zh-TW"/>
        </w:rPr>
        <w:t>an</w:t>
      </w:r>
      <w:proofErr w:type="gramEnd"/>
      <w:r>
        <w:rPr>
          <w:rFonts w:ascii="Comic Sans MS" w:hAnsi="Comic Sans MS"/>
          <w:lang w:eastAsia="zh-TW"/>
        </w:rPr>
        <w:t xml:space="preserve"> ________________________ to learn more about why a writer writes the kinds of stories they do and to understand their stories better.</w:t>
      </w:r>
    </w:p>
    <w:p w:rsidR="004162B7" w:rsidRPr="007924E3" w:rsidRDefault="004162B7" w:rsidP="00D4069E">
      <w:pPr>
        <w:pStyle w:val="ListParagraph"/>
        <w:numPr>
          <w:ilvl w:val="0"/>
          <w:numId w:val="1"/>
        </w:numPr>
        <w:spacing w:after="240" w:line="360" w:lineRule="auto"/>
        <w:ind w:left="760" w:hanging="403"/>
        <w:rPr>
          <w:rFonts w:ascii="Comic Sans MS" w:hAnsi="Comic Sans MS"/>
          <w:i/>
          <w:lang w:eastAsia="zh-TW"/>
        </w:rPr>
      </w:pPr>
      <w:proofErr w:type="spellStart"/>
      <w:r>
        <w:rPr>
          <w:rFonts w:ascii="Comic Sans MS" w:hAnsi="Comic Sans MS"/>
          <w:lang w:eastAsia="zh-TW"/>
        </w:rPr>
        <w:t>Roald</w:t>
      </w:r>
      <w:proofErr w:type="spellEnd"/>
      <w:r>
        <w:rPr>
          <w:rFonts w:ascii="Comic Sans MS" w:hAnsi="Comic Sans MS"/>
          <w:lang w:eastAsia="zh-TW"/>
        </w:rPr>
        <w:t xml:space="preserve"> Dahl said a children’s writer need to be able to “make a ________________________ in the reader’s mind.” We saw how Dahl did this in his own stories using ________________________.</w:t>
      </w:r>
    </w:p>
    <w:p w:rsidR="004162B7" w:rsidRPr="006D6395" w:rsidRDefault="004162B7" w:rsidP="004162B7">
      <w:pPr>
        <w:pStyle w:val="ListParagraph"/>
        <w:numPr>
          <w:ilvl w:val="0"/>
          <w:numId w:val="1"/>
        </w:numPr>
        <w:spacing w:after="240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lang w:eastAsia="zh-TW"/>
        </w:rPr>
        <w:t xml:space="preserve">Sometimes we only have a short time to read or get information from an article. In such cases we may ________________________ to find specific information we are looking for. Or, we may ________________________ to get the overall meaning of the article. </w:t>
      </w:r>
    </w:p>
    <w:p w:rsidR="004162B7" w:rsidRPr="004927CE" w:rsidRDefault="004162B7" w:rsidP="00D4069E">
      <w:pPr>
        <w:pStyle w:val="ListParagraph"/>
        <w:numPr>
          <w:ilvl w:val="0"/>
          <w:numId w:val="1"/>
        </w:numPr>
        <w:spacing w:after="240" w:line="360" w:lineRule="auto"/>
        <w:ind w:left="760" w:hanging="403"/>
        <w:rPr>
          <w:rFonts w:ascii="Comic Sans MS" w:hAnsi="Comic Sans MS"/>
          <w:i/>
          <w:lang w:eastAsia="zh-TW"/>
        </w:rPr>
      </w:pPr>
      <w:r>
        <w:rPr>
          <w:rFonts w:ascii="Comic Sans MS" w:hAnsi="Comic Sans MS"/>
          <w:lang w:eastAsia="zh-TW"/>
        </w:rPr>
        <w:t>A ________________________ is a make-believe story that has ________________________ that couldn’t happen or exist in real life.</w:t>
      </w:r>
    </w:p>
    <w:p w:rsidR="0014376B" w:rsidRDefault="0014376B"/>
    <w:sectPr w:rsidR="0014376B" w:rsidSect="00143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4F" w:rsidRDefault="00EE424F" w:rsidP="00D4069E">
      <w:r>
        <w:separator/>
      </w:r>
    </w:p>
  </w:endnote>
  <w:endnote w:type="continuationSeparator" w:id="0">
    <w:p w:rsidR="00EE424F" w:rsidRDefault="00EE424F" w:rsidP="00D4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4F" w:rsidRDefault="00EE424F" w:rsidP="00D4069E">
      <w:r>
        <w:separator/>
      </w:r>
    </w:p>
  </w:footnote>
  <w:footnote w:type="continuationSeparator" w:id="0">
    <w:p w:rsidR="00EE424F" w:rsidRDefault="00EE424F" w:rsidP="00D40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EC8"/>
    <w:multiLevelType w:val="hybridMultilevel"/>
    <w:tmpl w:val="4710A2FC"/>
    <w:lvl w:ilvl="0" w:tplc="4D2052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62B7"/>
    <w:rsid w:val="0014376B"/>
    <w:rsid w:val="004162B7"/>
    <w:rsid w:val="00D4069E"/>
    <w:rsid w:val="00E3244B"/>
    <w:rsid w:val="00E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B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2B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2B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40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69E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0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69E"/>
    <w:rPr>
      <w:rFonts w:ascii="Times New Roman" w:eastAsia="PMingLiU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 du Preez</dc:creator>
  <cp:lastModifiedBy>Tavis du Preez</cp:lastModifiedBy>
  <cp:revision>2</cp:revision>
  <dcterms:created xsi:type="dcterms:W3CDTF">2015-12-15T07:17:00Z</dcterms:created>
  <dcterms:modified xsi:type="dcterms:W3CDTF">2016-01-13T03:43:00Z</dcterms:modified>
</cp:coreProperties>
</file>